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9B6" w:rsidRDefault="006961A6">
      <w:pPr>
        <w:pStyle w:val="a3"/>
        <w:spacing w:before="64"/>
        <w:ind w:left="1888" w:right="1330"/>
        <w:jc w:val="center"/>
      </w:pPr>
      <w:bookmarkStart w:id="0" w:name="_GoBack"/>
      <w:bookmarkEnd w:id="0"/>
      <w:r>
        <w:rPr>
          <w:spacing w:val="-2"/>
        </w:rPr>
        <w:t>Аннотация</w:t>
      </w:r>
    </w:p>
    <w:p w:rsidR="00C539B6" w:rsidRDefault="006961A6">
      <w:pPr>
        <w:pStyle w:val="a3"/>
        <w:spacing w:before="18" w:line="249" w:lineRule="auto"/>
        <w:ind w:left="1886" w:right="1330"/>
        <w:jc w:val="center"/>
      </w:pP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ООП</w:t>
      </w:r>
      <w:r>
        <w:rPr>
          <w:spacing w:val="-3"/>
        </w:rPr>
        <w:t xml:space="preserve"> </w:t>
      </w:r>
      <w:r>
        <w:t>НОО</w:t>
      </w:r>
      <w:r>
        <w:rPr>
          <w:spacing w:val="-3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учебному</w:t>
      </w:r>
      <w:r>
        <w:rPr>
          <w:spacing w:val="-4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«Технология» по ФГОС-2021</w:t>
      </w:r>
    </w:p>
    <w:p w:rsidR="00C539B6" w:rsidRDefault="00C539B6">
      <w:pPr>
        <w:spacing w:before="68"/>
        <w:rPr>
          <w:b/>
          <w:sz w:val="2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8086"/>
      </w:tblGrid>
      <w:tr w:rsidR="00C539B6">
        <w:trPr>
          <w:trHeight w:val="273"/>
        </w:trPr>
        <w:tc>
          <w:tcPr>
            <w:tcW w:w="2694" w:type="dxa"/>
          </w:tcPr>
          <w:p w:rsidR="00C539B6" w:rsidRDefault="00C539B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086" w:type="dxa"/>
          </w:tcPr>
          <w:p w:rsidR="00C539B6" w:rsidRDefault="006961A6">
            <w:pPr>
              <w:pStyle w:val="TableParagraph"/>
              <w:spacing w:line="25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Аннотация</w:t>
            </w:r>
          </w:p>
        </w:tc>
      </w:tr>
      <w:tr w:rsidR="00C539B6">
        <w:trPr>
          <w:trHeight w:val="830"/>
        </w:trPr>
        <w:tc>
          <w:tcPr>
            <w:tcW w:w="2694" w:type="dxa"/>
          </w:tcPr>
          <w:p w:rsidR="00C539B6" w:rsidRDefault="006961A6">
            <w:pPr>
              <w:pStyle w:val="TableParagraph"/>
              <w:tabs>
                <w:tab w:val="left" w:pos="1452"/>
              </w:tabs>
              <w:spacing w:line="242" w:lineRule="auto"/>
              <w:ind w:left="110" w:right="92"/>
              <w:rPr>
                <w:sz w:val="24"/>
              </w:rPr>
            </w:pPr>
            <w:r>
              <w:rPr>
                <w:spacing w:val="-2"/>
                <w:sz w:val="24"/>
              </w:rPr>
              <w:t>Основание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разработки </w:t>
            </w:r>
            <w:r>
              <w:rPr>
                <w:sz w:val="24"/>
              </w:rPr>
              <w:t>рабочей программы</w:t>
            </w:r>
          </w:p>
        </w:tc>
        <w:tc>
          <w:tcPr>
            <w:tcW w:w="8086" w:type="dxa"/>
          </w:tcPr>
          <w:p w:rsidR="00C539B6" w:rsidRDefault="006961A6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«Технология»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1-4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составлена на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программы</w:t>
            </w:r>
          </w:p>
          <w:p w:rsidR="00C539B6" w:rsidRDefault="006961A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«Русский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В.П.Канакиной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В.П.Горецкого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.Бойкина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др.</w:t>
            </w:r>
          </w:p>
        </w:tc>
      </w:tr>
      <w:tr w:rsidR="00C539B6">
        <w:trPr>
          <w:trHeight w:val="12766"/>
        </w:trPr>
        <w:tc>
          <w:tcPr>
            <w:tcW w:w="2694" w:type="dxa"/>
          </w:tcPr>
          <w:p w:rsidR="00C539B6" w:rsidRDefault="006961A6">
            <w:pPr>
              <w:pStyle w:val="TableParagraph"/>
              <w:tabs>
                <w:tab w:val="left" w:pos="1200"/>
                <w:tab w:val="left" w:pos="1910"/>
              </w:tabs>
              <w:spacing w:line="242" w:lineRule="auto"/>
              <w:ind w:left="110" w:right="92"/>
              <w:rPr>
                <w:sz w:val="24"/>
              </w:rPr>
            </w:pPr>
            <w:r>
              <w:rPr>
                <w:spacing w:val="-4"/>
                <w:sz w:val="24"/>
              </w:rPr>
              <w:t>Цель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задачи </w:t>
            </w:r>
            <w:r>
              <w:rPr>
                <w:sz w:val="24"/>
              </w:rPr>
              <w:t>преподавания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</w:t>
            </w:r>
          </w:p>
          <w:p w:rsidR="00C539B6" w:rsidRDefault="006961A6">
            <w:pPr>
              <w:pStyle w:val="TableParagraph"/>
              <w:tabs>
                <w:tab w:val="left" w:pos="2477"/>
              </w:tabs>
              <w:spacing w:line="242" w:lineRule="auto"/>
              <w:ind w:left="110" w:right="91"/>
              <w:rPr>
                <w:sz w:val="24"/>
              </w:rPr>
            </w:pPr>
            <w:r>
              <w:rPr>
                <w:spacing w:val="-2"/>
                <w:sz w:val="24"/>
              </w:rPr>
              <w:t>«Технология»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начальной школе:</w:t>
            </w:r>
          </w:p>
        </w:tc>
        <w:tc>
          <w:tcPr>
            <w:tcW w:w="8086" w:type="dxa"/>
          </w:tcPr>
          <w:p w:rsidR="00C539B6" w:rsidRDefault="006961A6">
            <w:pPr>
              <w:pStyle w:val="TableParagraph"/>
              <w:spacing w:before="59"/>
              <w:ind w:right="94" w:firstLine="56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Основной целью </w:t>
            </w:r>
            <w:r>
              <w:rPr>
                <w:sz w:val="24"/>
              </w:rPr>
              <w:t xml:space="preserve">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      </w:r>
            <w:proofErr w:type="gramStart"/>
            <w:r>
              <w:rPr>
                <w:sz w:val="24"/>
              </w:rPr>
              <w:t>создания</w:t>
            </w:r>
            <w:proofErr w:type="gramEnd"/>
            <w:r>
              <w:rPr>
                <w:sz w:val="24"/>
              </w:rPr>
              <w:t xml:space="preserve"> в рамках исторически меняющихся</w:t>
            </w:r>
            <w:r>
              <w:rPr>
                <w:sz w:val="24"/>
              </w:rPr>
              <w:t xml:space="preserve"> технологий) и соответствующих им практических умений, представленных в содержании учебного предмета.</w:t>
            </w:r>
          </w:p>
          <w:p w:rsidR="00C539B6" w:rsidRDefault="006961A6">
            <w:pPr>
              <w:pStyle w:val="TableParagraph"/>
              <w:spacing w:before="5"/>
              <w:ind w:right="94" w:firstLine="56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Для реализации основной цели и концептуальной идеи данного предмета необходимо решение </w:t>
            </w:r>
            <w:r>
              <w:rPr>
                <w:i/>
                <w:sz w:val="24"/>
              </w:rPr>
              <w:t>системы приоритетных задач</w:t>
            </w:r>
            <w:r>
              <w:rPr>
                <w:sz w:val="24"/>
              </w:rPr>
              <w:t>: образовательных, развивающих и воспитат</w:t>
            </w:r>
            <w:r>
              <w:rPr>
                <w:sz w:val="24"/>
              </w:rPr>
              <w:t>ельных.</w:t>
            </w:r>
          </w:p>
          <w:p w:rsidR="00C539B6" w:rsidRDefault="006961A6">
            <w:pPr>
              <w:pStyle w:val="TableParagraph"/>
              <w:spacing w:line="274" w:lineRule="exact"/>
              <w:ind w:left="676"/>
              <w:jc w:val="both"/>
              <w:rPr>
                <w:sz w:val="24"/>
              </w:rPr>
            </w:pPr>
            <w:r>
              <w:rPr>
                <w:i/>
                <w:w w:val="105"/>
                <w:sz w:val="24"/>
              </w:rPr>
              <w:t>Образовательные</w:t>
            </w:r>
            <w:r>
              <w:rPr>
                <w:i/>
                <w:spacing w:val="13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задачи</w:t>
            </w:r>
            <w:r>
              <w:rPr>
                <w:i/>
                <w:spacing w:val="16"/>
                <w:w w:val="105"/>
                <w:sz w:val="24"/>
              </w:rPr>
              <w:t xml:space="preserve"> </w:t>
            </w:r>
            <w:r>
              <w:rPr>
                <w:i/>
                <w:spacing w:val="-2"/>
                <w:w w:val="105"/>
                <w:sz w:val="24"/>
              </w:rPr>
              <w:t>курса</w:t>
            </w:r>
            <w:r>
              <w:rPr>
                <w:spacing w:val="-2"/>
                <w:w w:val="105"/>
                <w:sz w:val="24"/>
              </w:rPr>
              <w:t>:</w:t>
            </w:r>
          </w:p>
          <w:p w:rsidR="00C539B6" w:rsidRDefault="006961A6">
            <w:pPr>
              <w:pStyle w:val="TableParagraph"/>
              <w:numPr>
                <w:ilvl w:val="0"/>
                <w:numId w:val="1"/>
              </w:numPr>
              <w:tabs>
                <w:tab w:val="left" w:pos="1526"/>
              </w:tabs>
              <w:spacing w:before="5" w:line="237" w:lineRule="auto"/>
              <w:ind w:right="97" w:firstLine="56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организации трудовой деятельности как важной части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общей культуры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:rsidR="00C539B6" w:rsidRDefault="006961A6">
            <w:pPr>
              <w:pStyle w:val="TableParagraph"/>
              <w:numPr>
                <w:ilvl w:val="0"/>
                <w:numId w:val="1"/>
              </w:numPr>
              <w:tabs>
                <w:tab w:val="left" w:pos="1526"/>
              </w:tabs>
              <w:spacing w:before="4"/>
              <w:ind w:right="98" w:firstLine="56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становление элементарных базовых знаний и </w:t>
            </w:r>
            <w:proofErr w:type="spellStart"/>
            <w:r>
              <w:rPr>
                <w:sz w:val="24"/>
              </w:rPr>
              <w:t>представленийо</w:t>
            </w:r>
            <w:proofErr w:type="spellEnd"/>
            <w:r>
              <w:rPr>
                <w:sz w:val="24"/>
              </w:rPr>
              <w:t xml:space="preserve"> предметном (рукотворном) </w:t>
            </w:r>
            <w:proofErr w:type="gramStart"/>
            <w:r>
              <w:rPr>
                <w:sz w:val="24"/>
              </w:rPr>
              <w:t>мире</w:t>
            </w:r>
            <w:proofErr w:type="gramEnd"/>
            <w:r>
              <w:rPr>
                <w:sz w:val="24"/>
              </w:rPr>
              <w:t xml:space="preserve"> как результате деятельности человека, его взаимодействии с миром природы, правилах и технологиях создания, исторически развивающихся </w:t>
            </w:r>
            <w:proofErr w:type="spellStart"/>
            <w:r>
              <w:rPr>
                <w:sz w:val="24"/>
              </w:rPr>
              <w:t>исовременных</w:t>
            </w:r>
            <w:proofErr w:type="spellEnd"/>
            <w:r>
              <w:rPr>
                <w:sz w:val="24"/>
              </w:rPr>
              <w:t xml:space="preserve"> производствах и професс</w:t>
            </w:r>
            <w:r>
              <w:rPr>
                <w:sz w:val="24"/>
              </w:rPr>
              <w:t>иях;</w:t>
            </w:r>
          </w:p>
          <w:p w:rsidR="00C539B6" w:rsidRDefault="006961A6">
            <w:pPr>
              <w:pStyle w:val="TableParagraph"/>
              <w:numPr>
                <w:ilvl w:val="0"/>
                <w:numId w:val="1"/>
              </w:numPr>
              <w:tabs>
                <w:tab w:val="left" w:pos="1526"/>
              </w:tabs>
              <w:ind w:right="97" w:firstLine="56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формирование основ </w:t>
            </w:r>
            <w:proofErr w:type="spellStart"/>
            <w:r>
              <w:rPr>
                <w:sz w:val="24"/>
              </w:rPr>
              <w:t>чертёжно</w:t>
            </w:r>
            <w:proofErr w:type="spellEnd"/>
            <w:r>
              <w:rPr>
                <w:sz w:val="24"/>
              </w:rPr>
              <w:t>-графической грамотности, умения работать с простейшей технологической документацией (рисунок, чертёж, эскиз, схема);</w:t>
            </w:r>
          </w:p>
          <w:p w:rsidR="00C539B6" w:rsidRDefault="006961A6">
            <w:pPr>
              <w:pStyle w:val="TableParagraph"/>
              <w:numPr>
                <w:ilvl w:val="0"/>
                <w:numId w:val="1"/>
              </w:numPr>
              <w:tabs>
                <w:tab w:val="left" w:pos="1526"/>
              </w:tabs>
              <w:ind w:right="108" w:firstLine="56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элементарных знаний и представлений о различных материалах, технологиях их обработки и соотве</w:t>
            </w:r>
            <w:r>
              <w:rPr>
                <w:sz w:val="24"/>
              </w:rPr>
              <w:t xml:space="preserve">тствующих </w:t>
            </w:r>
            <w:r>
              <w:rPr>
                <w:spacing w:val="-2"/>
                <w:sz w:val="24"/>
              </w:rPr>
              <w:t>умений.</w:t>
            </w:r>
          </w:p>
          <w:p w:rsidR="00C539B6" w:rsidRDefault="006961A6">
            <w:pPr>
              <w:pStyle w:val="TableParagraph"/>
              <w:spacing w:before="1" w:line="275" w:lineRule="exact"/>
              <w:ind w:left="676"/>
              <w:jc w:val="both"/>
              <w:rPr>
                <w:sz w:val="24"/>
              </w:rPr>
            </w:pPr>
            <w:r>
              <w:rPr>
                <w:i/>
                <w:w w:val="105"/>
                <w:sz w:val="24"/>
              </w:rPr>
              <w:t>Развивающие</w:t>
            </w:r>
            <w:r>
              <w:rPr>
                <w:i/>
                <w:spacing w:val="27"/>
                <w:w w:val="105"/>
                <w:sz w:val="24"/>
              </w:rPr>
              <w:t xml:space="preserve"> </w:t>
            </w:r>
            <w:r>
              <w:rPr>
                <w:i/>
                <w:spacing w:val="-2"/>
                <w:w w:val="105"/>
                <w:sz w:val="24"/>
              </w:rPr>
              <w:t>задачи</w:t>
            </w:r>
            <w:r>
              <w:rPr>
                <w:spacing w:val="-2"/>
                <w:w w:val="105"/>
                <w:sz w:val="24"/>
              </w:rPr>
              <w:t>:</w:t>
            </w:r>
          </w:p>
          <w:p w:rsidR="00C539B6" w:rsidRDefault="006961A6">
            <w:pPr>
              <w:pStyle w:val="TableParagraph"/>
              <w:numPr>
                <w:ilvl w:val="1"/>
                <w:numId w:val="1"/>
              </w:numPr>
              <w:tabs>
                <w:tab w:val="left" w:pos="1526"/>
              </w:tabs>
              <w:spacing w:line="242" w:lineRule="auto"/>
              <w:ind w:right="99" w:firstLine="56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развитие сенсомоторных процессов, психомоторной </w:t>
            </w:r>
            <w:r>
              <w:rPr>
                <w:spacing w:val="-2"/>
                <w:sz w:val="24"/>
              </w:rPr>
              <w:t>координации,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глазомера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умений;</w:t>
            </w:r>
          </w:p>
          <w:p w:rsidR="00C539B6" w:rsidRDefault="006961A6">
            <w:pPr>
              <w:pStyle w:val="TableParagraph"/>
              <w:numPr>
                <w:ilvl w:val="1"/>
                <w:numId w:val="1"/>
              </w:numPr>
              <w:tabs>
                <w:tab w:val="left" w:pos="1526"/>
              </w:tabs>
              <w:ind w:right="96" w:firstLine="56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расширение культурного кругозора, развитие способности творческого использования полученных знаний и </w:t>
            </w:r>
            <w:proofErr w:type="spellStart"/>
            <w:r>
              <w:rPr>
                <w:sz w:val="24"/>
              </w:rPr>
              <w:t>уменийв</w:t>
            </w:r>
            <w:proofErr w:type="spellEnd"/>
            <w:r>
              <w:rPr>
                <w:sz w:val="24"/>
              </w:rPr>
              <w:t xml:space="preserve"> практической </w:t>
            </w:r>
            <w:r>
              <w:rPr>
                <w:spacing w:val="-2"/>
                <w:sz w:val="24"/>
              </w:rPr>
              <w:t>деятельности;</w:t>
            </w:r>
          </w:p>
          <w:p w:rsidR="00C539B6" w:rsidRDefault="006961A6">
            <w:pPr>
              <w:pStyle w:val="TableParagraph"/>
              <w:numPr>
                <w:ilvl w:val="1"/>
                <w:numId w:val="1"/>
              </w:numPr>
              <w:tabs>
                <w:tab w:val="left" w:pos="1526"/>
              </w:tabs>
              <w:ind w:right="96" w:firstLine="56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развитие познавательных психических процессов и приёмов </w:t>
            </w:r>
            <w:r>
              <w:rPr>
                <w:spacing w:val="-2"/>
                <w:sz w:val="24"/>
              </w:rPr>
              <w:t>умственной деятельности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посредством включения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мыслительных опера</w:t>
            </w:r>
            <w:r>
              <w:rPr>
                <w:spacing w:val="-2"/>
                <w:sz w:val="24"/>
              </w:rPr>
              <w:t xml:space="preserve">ций в </w:t>
            </w:r>
            <w:r>
              <w:rPr>
                <w:sz w:val="24"/>
              </w:rPr>
              <w:t>ходе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заданий;</w:t>
            </w:r>
          </w:p>
          <w:p w:rsidR="00C539B6" w:rsidRDefault="006961A6">
            <w:pPr>
              <w:pStyle w:val="TableParagraph"/>
              <w:numPr>
                <w:ilvl w:val="1"/>
                <w:numId w:val="1"/>
              </w:numPr>
              <w:tabs>
                <w:tab w:val="left" w:pos="1526"/>
              </w:tabs>
              <w:spacing w:line="237" w:lineRule="auto"/>
              <w:ind w:right="102" w:firstLine="566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гибкости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вариативности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способностейк</w:t>
            </w:r>
            <w:proofErr w:type="spellEnd"/>
            <w:r>
              <w:rPr>
                <w:sz w:val="24"/>
              </w:rPr>
              <w:t xml:space="preserve"> изобретательской деятельности.</w:t>
            </w:r>
          </w:p>
          <w:p w:rsidR="00C539B6" w:rsidRDefault="006961A6">
            <w:pPr>
              <w:pStyle w:val="TableParagraph"/>
              <w:spacing w:line="275" w:lineRule="exact"/>
              <w:ind w:left="676"/>
              <w:jc w:val="both"/>
              <w:rPr>
                <w:sz w:val="24"/>
              </w:rPr>
            </w:pPr>
            <w:r>
              <w:rPr>
                <w:i/>
                <w:w w:val="105"/>
                <w:sz w:val="24"/>
              </w:rPr>
              <w:t>Воспитательные</w:t>
            </w:r>
            <w:r>
              <w:rPr>
                <w:i/>
                <w:spacing w:val="30"/>
                <w:w w:val="105"/>
                <w:sz w:val="24"/>
              </w:rPr>
              <w:t xml:space="preserve"> </w:t>
            </w:r>
            <w:r>
              <w:rPr>
                <w:i/>
                <w:spacing w:val="-2"/>
                <w:w w:val="105"/>
                <w:sz w:val="24"/>
              </w:rPr>
              <w:t>задачи</w:t>
            </w:r>
            <w:r>
              <w:rPr>
                <w:spacing w:val="-2"/>
                <w:w w:val="105"/>
                <w:sz w:val="24"/>
              </w:rPr>
              <w:t>:</w:t>
            </w:r>
          </w:p>
          <w:p w:rsidR="00C539B6" w:rsidRDefault="006961A6">
            <w:pPr>
              <w:pStyle w:val="TableParagraph"/>
              <w:numPr>
                <w:ilvl w:val="2"/>
                <w:numId w:val="1"/>
              </w:numPr>
              <w:tabs>
                <w:tab w:val="left" w:pos="1526"/>
              </w:tabs>
              <w:ind w:right="102" w:firstLine="566"/>
              <w:jc w:val="both"/>
              <w:rPr>
                <w:sz w:val="24"/>
              </w:rPr>
            </w:pPr>
            <w:r>
              <w:rPr>
                <w:sz w:val="24"/>
              </w:rPr>
      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      </w:r>
          </w:p>
          <w:p w:rsidR="00C539B6" w:rsidRDefault="006961A6">
            <w:pPr>
              <w:pStyle w:val="TableParagraph"/>
              <w:numPr>
                <w:ilvl w:val="2"/>
                <w:numId w:val="1"/>
              </w:numPr>
              <w:tabs>
                <w:tab w:val="left" w:pos="1526"/>
              </w:tabs>
              <w:spacing w:before="1"/>
              <w:ind w:right="95" w:firstLine="566"/>
              <w:jc w:val="both"/>
              <w:rPr>
                <w:sz w:val="24"/>
              </w:rPr>
            </w:pPr>
            <w:r>
              <w:rPr>
                <w:sz w:val="24"/>
              </w:rPr>
              <w:t>развитие социально ценных личностных качеств: организованности, аккуратности, добросовестного и ответственн</w:t>
            </w:r>
            <w:r>
              <w:rPr>
                <w:sz w:val="24"/>
              </w:rPr>
              <w:t xml:space="preserve">ого отношения к работе, взаимопомощи, волевой </w:t>
            </w:r>
            <w:proofErr w:type="spellStart"/>
            <w:r>
              <w:rPr>
                <w:sz w:val="24"/>
              </w:rPr>
              <w:t>саморегуляции</w:t>
            </w:r>
            <w:proofErr w:type="spellEnd"/>
            <w:r>
              <w:rPr>
                <w:sz w:val="24"/>
              </w:rPr>
              <w:t xml:space="preserve">, активности и </w:t>
            </w:r>
            <w:r>
              <w:rPr>
                <w:spacing w:val="-2"/>
                <w:sz w:val="24"/>
              </w:rPr>
              <w:t>инициативности;</w:t>
            </w:r>
          </w:p>
          <w:p w:rsidR="00C539B6" w:rsidRDefault="006961A6">
            <w:pPr>
              <w:pStyle w:val="TableParagraph"/>
              <w:numPr>
                <w:ilvl w:val="2"/>
                <w:numId w:val="1"/>
              </w:numPr>
              <w:tabs>
                <w:tab w:val="left" w:pos="1526"/>
              </w:tabs>
              <w:spacing w:before="1"/>
              <w:ind w:right="92" w:firstLine="566"/>
              <w:jc w:val="both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продуктивной созидательной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успеха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достижений, стремления к творческой самореализации;</w:t>
            </w:r>
          </w:p>
          <w:p w:rsidR="00C539B6" w:rsidRDefault="006961A6">
            <w:pPr>
              <w:pStyle w:val="TableParagraph"/>
              <w:numPr>
                <w:ilvl w:val="2"/>
                <w:numId w:val="1"/>
              </w:numPr>
              <w:tabs>
                <w:tab w:val="left" w:pos="1526"/>
              </w:tabs>
              <w:spacing w:line="274" w:lineRule="exact"/>
              <w:ind w:left="1526" w:hanging="850"/>
              <w:jc w:val="both"/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z w:val="24"/>
              </w:rPr>
              <w:t>экологического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z w:val="24"/>
              </w:rPr>
              <w:t>сознания,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z w:val="24"/>
              </w:rPr>
              <w:t>внимательного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  <w:p w:rsidR="00C539B6" w:rsidRDefault="006961A6">
            <w:pPr>
              <w:pStyle w:val="TableParagraph"/>
              <w:spacing w:before="2"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вдумчивого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взаимосвязи</w:t>
            </w:r>
          </w:p>
        </w:tc>
      </w:tr>
    </w:tbl>
    <w:p w:rsidR="00C539B6" w:rsidRDefault="00C539B6">
      <w:pPr>
        <w:spacing w:line="261" w:lineRule="exact"/>
        <w:jc w:val="both"/>
        <w:rPr>
          <w:sz w:val="24"/>
        </w:rPr>
        <w:sectPr w:rsidR="00C539B6">
          <w:type w:val="continuous"/>
          <w:pgSz w:w="11910" w:h="16840"/>
          <w:pgMar w:top="480" w:right="300" w:bottom="280" w:left="600" w:header="720" w:footer="720" w:gutter="0"/>
          <w:cols w:space="720"/>
        </w:sectPr>
      </w:pPr>
    </w:p>
    <w:p w:rsidR="00C539B6" w:rsidRDefault="00C539B6">
      <w:pPr>
        <w:spacing w:before="5"/>
        <w:rPr>
          <w:b/>
          <w:sz w:val="2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8086"/>
      </w:tblGrid>
      <w:tr w:rsidR="00C539B6">
        <w:trPr>
          <w:trHeight w:val="1104"/>
        </w:trPr>
        <w:tc>
          <w:tcPr>
            <w:tcW w:w="2694" w:type="dxa"/>
          </w:tcPr>
          <w:p w:rsidR="00C539B6" w:rsidRDefault="00C539B6">
            <w:pPr>
              <w:pStyle w:val="TableParagraph"/>
              <w:ind w:left="0"/>
            </w:pPr>
          </w:p>
        </w:tc>
        <w:tc>
          <w:tcPr>
            <w:tcW w:w="8086" w:type="dxa"/>
          </w:tcPr>
          <w:p w:rsidR="00C539B6" w:rsidRDefault="006961A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рукотворного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:rsidR="00C539B6" w:rsidRDefault="006961A6">
            <w:pPr>
              <w:pStyle w:val="TableParagraph"/>
              <w:tabs>
                <w:tab w:val="left" w:pos="1526"/>
              </w:tabs>
              <w:spacing w:before="4" w:line="237" w:lineRule="auto"/>
              <w:ind w:right="95" w:firstLine="566"/>
              <w:rPr>
                <w:sz w:val="24"/>
              </w:rPr>
            </w:pPr>
            <w:r>
              <w:rPr>
                <w:spacing w:val="-6"/>
                <w:sz w:val="24"/>
              </w:rPr>
              <w:t>5)</w:t>
            </w:r>
            <w:r>
              <w:rPr>
                <w:sz w:val="24"/>
              </w:rPr>
              <w:tab/>
              <w:t>воспитание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положительного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коллективному труду,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  <w:p w:rsidR="00C539B6" w:rsidRDefault="006961A6">
            <w:pPr>
              <w:pStyle w:val="TableParagraph"/>
              <w:spacing w:before="4" w:line="261" w:lineRule="exact"/>
              <w:rPr>
                <w:sz w:val="24"/>
              </w:rPr>
            </w:pPr>
            <w:r>
              <w:rPr>
                <w:sz w:val="24"/>
              </w:rPr>
              <w:t>взглядам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людей.</w:t>
            </w:r>
          </w:p>
        </w:tc>
      </w:tr>
      <w:tr w:rsidR="00C539B6">
        <w:trPr>
          <w:trHeight w:val="274"/>
        </w:trPr>
        <w:tc>
          <w:tcPr>
            <w:tcW w:w="2694" w:type="dxa"/>
            <w:tcBorders>
              <w:bottom w:val="nil"/>
            </w:tcBorders>
          </w:tcPr>
          <w:p w:rsidR="00C539B6" w:rsidRDefault="006961A6">
            <w:pPr>
              <w:pStyle w:val="TableParagraph"/>
              <w:tabs>
                <w:tab w:val="left" w:pos="1430"/>
              </w:tabs>
              <w:spacing w:line="25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Общее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количество</w:t>
            </w:r>
          </w:p>
        </w:tc>
        <w:tc>
          <w:tcPr>
            <w:tcW w:w="8086" w:type="dxa"/>
            <w:tcBorders>
              <w:bottom w:val="nil"/>
            </w:tcBorders>
          </w:tcPr>
          <w:p w:rsidR="00C539B6" w:rsidRDefault="006961A6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675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каждом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классе):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 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165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ч,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2—4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классах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—</w:t>
            </w:r>
          </w:p>
        </w:tc>
      </w:tr>
      <w:tr w:rsidR="00C539B6">
        <w:trPr>
          <w:trHeight w:val="276"/>
        </w:trPr>
        <w:tc>
          <w:tcPr>
            <w:tcW w:w="2694" w:type="dxa"/>
            <w:tcBorders>
              <w:top w:val="nil"/>
              <w:bottom w:val="nil"/>
            </w:tcBorders>
          </w:tcPr>
          <w:p w:rsidR="00C539B6" w:rsidRDefault="006961A6">
            <w:pPr>
              <w:pStyle w:val="TableParagraph"/>
              <w:tabs>
                <w:tab w:val="left" w:pos="2357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часов,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отведённых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C539B6" w:rsidRDefault="006961A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8"/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170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ч.</w:t>
            </w:r>
          </w:p>
        </w:tc>
      </w:tr>
      <w:tr w:rsidR="00C539B6">
        <w:trPr>
          <w:trHeight w:val="276"/>
        </w:trPr>
        <w:tc>
          <w:tcPr>
            <w:tcW w:w="2694" w:type="dxa"/>
            <w:tcBorders>
              <w:top w:val="nil"/>
              <w:bottom w:val="nil"/>
            </w:tcBorders>
          </w:tcPr>
          <w:p w:rsidR="00C539B6" w:rsidRDefault="006961A6">
            <w:pPr>
              <w:pStyle w:val="TableParagraph"/>
              <w:tabs>
                <w:tab w:val="left" w:pos="1617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изучение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учебного</w:t>
            </w:r>
            <w:proofErr w:type="gramEnd"/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C539B6" w:rsidRDefault="00C539B6">
            <w:pPr>
              <w:pStyle w:val="TableParagraph"/>
              <w:ind w:left="0"/>
              <w:rPr>
                <w:sz w:val="20"/>
              </w:rPr>
            </w:pPr>
          </w:p>
        </w:tc>
      </w:tr>
      <w:tr w:rsidR="00C539B6">
        <w:trPr>
          <w:trHeight w:val="276"/>
        </w:trPr>
        <w:tc>
          <w:tcPr>
            <w:tcW w:w="2694" w:type="dxa"/>
            <w:tcBorders>
              <w:top w:val="nil"/>
              <w:bottom w:val="nil"/>
            </w:tcBorders>
          </w:tcPr>
          <w:p w:rsidR="00C539B6" w:rsidRDefault="006961A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предмета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«Технология»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C539B6" w:rsidRDefault="00C539B6">
            <w:pPr>
              <w:pStyle w:val="TableParagraph"/>
              <w:ind w:left="0"/>
              <w:rPr>
                <w:sz w:val="20"/>
              </w:rPr>
            </w:pPr>
          </w:p>
        </w:tc>
      </w:tr>
      <w:tr w:rsidR="00C539B6">
        <w:trPr>
          <w:trHeight w:val="275"/>
        </w:trPr>
        <w:tc>
          <w:tcPr>
            <w:tcW w:w="2694" w:type="dxa"/>
            <w:tcBorders>
              <w:top w:val="nil"/>
              <w:bottom w:val="nil"/>
            </w:tcBorders>
          </w:tcPr>
          <w:p w:rsidR="00C539B6" w:rsidRDefault="006961A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уровне</w:t>
            </w:r>
            <w:r>
              <w:rPr>
                <w:spacing w:val="34"/>
                <w:sz w:val="24"/>
              </w:rPr>
              <w:t xml:space="preserve">  </w:t>
            </w:r>
            <w:proofErr w:type="gramStart"/>
            <w:r>
              <w:rPr>
                <w:spacing w:val="-2"/>
                <w:sz w:val="24"/>
              </w:rPr>
              <w:t>начального</w:t>
            </w:r>
            <w:proofErr w:type="gramEnd"/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C539B6" w:rsidRDefault="00C539B6">
            <w:pPr>
              <w:pStyle w:val="TableParagraph"/>
              <w:ind w:left="0"/>
              <w:rPr>
                <w:sz w:val="20"/>
              </w:rPr>
            </w:pPr>
          </w:p>
        </w:tc>
      </w:tr>
      <w:tr w:rsidR="00C539B6">
        <w:trPr>
          <w:trHeight w:val="282"/>
        </w:trPr>
        <w:tc>
          <w:tcPr>
            <w:tcW w:w="2694" w:type="dxa"/>
            <w:tcBorders>
              <w:top w:val="nil"/>
            </w:tcBorders>
          </w:tcPr>
          <w:p w:rsidR="00C539B6" w:rsidRDefault="006961A6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8086" w:type="dxa"/>
            <w:tcBorders>
              <w:top w:val="nil"/>
            </w:tcBorders>
          </w:tcPr>
          <w:p w:rsidR="00C539B6" w:rsidRDefault="00C539B6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6961A6" w:rsidRDefault="006961A6"/>
    <w:sectPr w:rsidR="006961A6">
      <w:pgSz w:w="11910" w:h="16840"/>
      <w:pgMar w:top="520" w:right="30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FC30B1"/>
    <w:multiLevelType w:val="hybridMultilevel"/>
    <w:tmpl w:val="7C064DB6"/>
    <w:lvl w:ilvl="0" w:tplc="98FED9A0">
      <w:start w:val="1"/>
      <w:numFmt w:val="decimal"/>
      <w:lvlText w:val="%1)"/>
      <w:lvlJc w:val="left"/>
      <w:pPr>
        <w:ind w:left="109" w:hanging="8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38DE44">
      <w:start w:val="1"/>
      <w:numFmt w:val="decimal"/>
      <w:lvlText w:val="%2)"/>
      <w:lvlJc w:val="left"/>
      <w:pPr>
        <w:ind w:left="109" w:hanging="8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298F000">
      <w:start w:val="1"/>
      <w:numFmt w:val="decimal"/>
      <w:lvlText w:val="%3)"/>
      <w:lvlJc w:val="left"/>
      <w:pPr>
        <w:ind w:left="109" w:hanging="8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B9A22206">
      <w:numFmt w:val="bullet"/>
      <w:lvlText w:val="•"/>
      <w:lvlJc w:val="left"/>
      <w:pPr>
        <w:ind w:left="2492" w:hanging="851"/>
      </w:pPr>
      <w:rPr>
        <w:rFonts w:hint="default"/>
        <w:lang w:val="ru-RU" w:eastAsia="en-US" w:bidi="ar-SA"/>
      </w:rPr>
    </w:lvl>
    <w:lvl w:ilvl="4" w:tplc="B96E696E">
      <w:numFmt w:val="bullet"/>
      <w:lvlText w:val="•"/>
      <w:lvlJc w:val="left"/>
      <w:pPr>
        <w:ind w:left="3290" w:hanging="851"/>
      </w:pPr>
      <w:rPr>
        <w:rFonts w:hint="default"/>
        <w:lang w:val="ru-RU" w:eastAsia="en-US" w:bidi="ar-SA"/>
      </w:rPr>
    </w:lvl>
    <w:lvl w:ilvl="5" w:tplc="4094BB4A">
      <w:numFmt w:val="bullet"/>
      <w:lvlText w:val="•"/>
      <w:lvlJc w:val="left"/>
      <w:pPr>
        <w:ind w:left="4088" w:hanging="851"/>
      </w:pPr>
      <w:rPr>
        <w:rFonts w:hint="default"/>
        <w:lang w:val="ru-RU" w:eastAsia="en-US" w:bidi="ar-SA"/>
      </w:rPr>
    </w:lvl>
    <w:lvl w:ilvl="6" w:tplc="9598963A">
      <w:numFmt w:val="bullet"/>
      <w:lvlText w:val="•"/>
      <w:lvlJc w:val="left"/>
      <w:pPr>
        <w:ind w:left="4885" w:hanging="851"/>
      </w:pPr>
      <w:rPr>
        <w:rFonts w:hint="default"/>
        <w:lang w:val="ru-RU" w:eastAsia="en-US" w:bidi="ar-SA"/>
      </w:rPr>
    </w:lvl>
    <w:lvl w:ilvl="7" w:tplc="A83C7796">
      <w:numFmt w:val="bullet"/>
      <w:lvlText w:val="•"/>
      <w:lvlJc w:val="left"/>
      <w:pPr>
        <w:ind w:left="5683" w:hanging="851"/>
      </w:pPr>
      <w:rPr>
        <w:rFonts w:hint="default"/>
        <w:lang w:val="ru-RU" w:eastAsia="en-US" w:bidi="ar-SA"/>
      </w:rPr>
    </w:lvl>
    <w:lvl w:ilvl="8" w:tplc="47C00E9E">
      <w:numFmt w:val="bullet"/>
      <w:lvlText w:val="•"/>
      <w:lvlJc w:val="left"/>
      <w:pPr>
        <w:ind w:left="6480" w:hanging="85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539B6"/>
    <w:rsid w:val="006961A6"/>
    <w:rsid w:val="00C539B6"/>
    <w:rsid w:val="00CC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5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5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Skp</cp:lastModifiedBy>
  <cp:revision>2</cp:revision>
  <dcterms:created xsi:type="dcterms:W3CDTF">2024-09-17T19:18:00Z</dcterms:created>
  <dcterms:modified xsi:type="dcterms:W3CDTF">2024-09-17T19:18:00Z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2024-09-16T00:00:00Z</vt:filetime>
  </property>
  <property fmtid="{D5CDD505-2E9C-101B-9397-08002B2CF9AE}" pid="5" name="Producer">
    <vt:lpwstr>3-Heights(TM) PDF Security Shell 4.8.25.2 (http://www.pdf-tools.com)</vt:lpwstr>
  </property>
</Properties>
</file>